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6FBB6" w14:textId="77777777" w:rsidR="007D6409" w:rsidRPr="007D6409" w:rsidRDefault="007D6409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557B71EE" w14:textId="77777777" w:rsidR="007D6409" w:rsidRPr="007D6409" w:rsidRDefault="007D6409" w:rsidP="007D6409">
      <w:pPr>
        <w:rPr>
          <w:rFonts w:ascii="Times New Roman" w:hAnsi="Times New Roman" w:cs="Times New Roman"/>
          <w:sz w:val="24"/>
          <w:szCs w:val="24"/>
        </w:rPr>
      </w:pPr>
    </w:p>
    <w:p w14:paraId="3DA0948B" w14:textId="77777777" w:rsidR="007D6409" w:rsidRPr="007D6409" w:rsidRDefault="007D6409" w:rsidP="007D6409">
      <w:pPr>
        <w:rPr>
          <w:rFonts w:ascii="Times New Roman" w:hAnsi="Times New Roman" w:cs="Times New Roman"/>
          <w:sz w:val="24"/>
          <w:szCs w:val="24"/>
        </w:rPr>
      </w:pPr>
    </w:p>
    <w:p w14:paraId="51CA2731" w14:textId="534E5765" w:rsidR="007D6409" w:rsidRPr="007D6409" w:rsidRDefault="007D6409" w:rsidP="007D6409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B9A4D" w14:textId="70EDACBA" w:rsidR="007D6409" w:rsidRPr="007D6409" w:rsidRDefault="007045A7" w:rsidP="007D640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Healthcare Economics</w:t>
      </w:r>
    </w:p>
    <w:p w14:paraId="30C4B369" w14:textId="69085062" w:rsidR="007D6409" w:rsidRPr="007D6409" w:rsidRDefault="007045A7" w:rsidP="007D640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Name</w:t>
      </w:r>
    </w:p>
    <w:p w14:paraId="6BAC6178" w14:textId="639DC92F" w:rsidR="007D6409" w:rsidRPr="007D6409" w:rsidRDefault="007045A7" w:rsidP="007D640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Institution</w:t>
      </w:r>
    </w:p>
    <w:p w14:paraId="3DC9A95C" w14:textId="0AE2B24C" w:rsidR="007D6409" w:rsidRPr="007D6409" w:rsidRDefault="007045A7" w:rsidP="007D640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Course</w:t>
      </w:r>
    </w:p>
    <w:p w14:paraId="33198C39" w14:textId="755681F3" w:rsidR="007D6409" w:rsidRPr="007D6409" w:rsidRDefault="007045A7" w:rsidP="007D640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Date</w:t>
      </w:r>
    </w:p>
    <w:p w14:paraId="2ED4F53C" w14:textId="77777777" w:rsidR="007D6409" w:rsidRPr="007D6409" w:rsidRDefault="007D6409" w:rsidP="007D6409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5AA402" w14:textId="546F6D8A" w:rsidR="009C0095" w:rsidRPr="007D6409" w:rsidRDefault="007045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br w:type="page"/>
      </w:r>
      <w:r w:rsidR="007D6409" w:rsidRPr="007D640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</w:p>
    <w:p w14:paraId="4A3D1314" w14:textId="257FBCE1" w:rsidR="00A06325" w:rsidRPr="007D6409" w:rsidRDefault="007045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6409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1081A4EA" w14:textId="77777777" w:rsidR="004D24EC" w:rsidRPr="007D6409" w:rsidRDefault="007045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6409">
        <w:rPr>
          <w:rFonts w:ascii="Times New Roman" w:hAnsi="Times New Roman" w:cs="Times New Roman"/>
          <w:b/>
          <w:bCs/>
          <w:sz w:val="24"/>
          <w:szCs w:val="24"/>
        </w:rPr>
        <w:t>Scenario 1</w:t>
      </w:r>
    </w:p>
    <w:p w14:paraId="5AD0B45F" w14:textId="5B741CCC" w:rsidR="004D24EC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 xml:space="preserve">Jerry wants to buy an assisted living facility </w:t>
      </w:r>
    </w:p>
    <w:p w14:paraId="2F4DB05C" w14:textId="28522143" w:rsidR="004D24EC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Profit = $10,000 p.a</w:t>
      </w:r>
      <w:r w:rsidR="008360D9" w:rsidRPr="007D6409">
        <w:rPr>
          <w:rFonts w:ascii="Times New Roman" w:hAnsi="Times New Roman" w:cs="Times New Roman"/>
          <w:sz w:val="24"/>
          <w:szCs w:val="24"/>
        </w:rPr>
        <w:t>.</w:t>
      </w:r>
    </w:p>
    <w:p w14:paraId="18F4A8FC" w14:textId="46B28515" w:rsidR="004D24EC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R</w:t>
      </w:r>
      <w:r w:rsidR="00142D3C" w:rsidRPr="007D6409">
        <w:rPr>
          <w:rFonts w:ascii="Times New Roman" w:hAnsi="Times New Roman" w:cs="Times New Roman"/>
          <w:sz w:val="24"/>
          <w:szCs w:val="24"/>
        </w:rPr>
        <w:t>eturn</w:t>
      </w:r>
      <w:r w:rsidRPr="007D6409">
        <w:rPr>
          <w:rFonts w:ascii="Times New Roman" w:hAnsi="Times New Roman" w:cs="Times New Roman"/>
          <w:sz w:val="24"/>
          <w:szCs w:val="24"/>
        </w:rPr>
        <w:t xml:space="preserve"> o</w:t>
      </w:r>
      <w:r w:rsidR="00142D3C" w:rsidRPr="007D6409">
        <w:rPr>
          <w:rFonts w:ascii="Times New Roman" w:hAnsi="Times New Roman" w:cs="Times New Roman"/>
          <w:sz w:val="24"/>
          <w:szCs w:val="24"/>
        </w:rPr>
        <w:t>n</w:t>
      </w:r>
      <w:r w:rsidRPr="007D6409">
        <w:rPr>
          <w:rFonts w:ascii="Times New Roman" w:hAnsi="Times New Roman" w:cs="Times New Roman"/>
          <w:sz w:val="24"/>
          <w:szCs w:val="24"/>
        </w:rPr>
        <w:t xml:space="preserve"> investment = </w:t>
      </w:r>
      <w:r w:rsidR="0098510D" w:rsidRPr="007D6409">
        <w:rPr>
          <w:rFonts w:ascii="Times New Roman" w:hAnsi="Times New Roman" w:cs="Times New Roman"/>
          <w:sz w:val="24"/>
          <w:szCs w:val="24"/>
        </w:rPr>
        <w:t>N</w:t>
      </w:r>
      <w:r w:rsidRPr="007D6409">
        <w:rPr>
          <w:rFonts w:ascii="Times New Roman" w:hAnsi="Times New Roman" w:cs="Times New Roman"/>
          <w:sz w:val="24"/>
          <w:szCs w:val="24"/>
        </w:rPr>
        <w:t xml:space="preserve">et </w:t>
      </w:r>
      <w:r w:rsidR="0098510D" w:rsidRPr="007D6409">
        <w:rPr>
          <w:rFonts w:ascii="Times New Roman" w:hAnsi="Times New Roman" w:cs="Times New Roman"/>
          <w:sz w:val="24"/>
          <w:szCs w:val="24"/>
        </w:rPr>
        <w:t>I</w:t>
      </w:r>
      <w:r w:rsidRPr="007D6409">
        <w:rPr>
          <w:rFonts w:ascii="Times New Roman" w:hAnsi="Times New Roman" w:cs="Times New Roman"/>
          <w:sz w:val="24"/>
          <w:szCs w:val="24"/>
        </w:rPr>
        <w:t xml:space="preserve">ncome / Cost of </w:t>
      </w:r>
      <w:r w:rsidR="0098510D" w:rsidRPr="007D6409">
        <w:rPr>
          <w:rFonts w:ascii="Times New Roman" w:hAnsi="Times New Roman" w:cs="Times New Roman"/>
          <w:sz w:val="24"/>
          <w:szCs w:val="24"/>
        </w:rPr>
        <w:t>Investment</w:t>
      </w:r>
    </w:p>
    <w:p w14:paraId="7B35205C" w14:textId="3A19AAD2" w:rsidR="0098510D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Net income = $10000</w:t>
      </w:r>
    </w:p>
    <w:p w14:paraId="05BB09B8" w14:textId="12D7BCDB" w:rsidR="0098510D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Cost of Investment = $650000</w:t>
      </w:r>
    </w:p>
    <w:p w14:paraId="7974C9B0" w14:textId="214454AF" w:rsidR="0098510D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R.O.I. = 10000/650000</w:t>
      </w:r>
    </w:p>
    <w:p w14:paraId="55717279" w14:textId="5E60996A" w:rsidR="0098510D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ab/>
        <w:t>= 0.01538</w:t>
      </w:r>
    </w:p>
    <w:p w14:paraId="3AEA66A1" w14:textId="49109679" w:rsidR="0098510D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ab/>
        <w:t>=1.538%</w:t>
      </w:r>
    </w:p>
    <w:p w14:paraId="547DF55D" w14:textId="18B8351D" w:rsidR="000E5B94" w:rsidRPr="007D6409" w:rsidRDefault="007045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6409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7C403637" w14:textId="4D125CC6" w:rsidR="0098510D" w:rsidRPr="007D6409" w:rsidRDefault="007045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6409">
        <w:rPr>
          <w:rFonts w:ascii="Times New Roman" w:hAnsi="Times New Roman" w:cs="Times New Roman"/>
          <w:b/>
          <w:bCs/>
          <w:sz w:val="24"/>
          <w:szCs w:val="24"/>
        </w:rPr>
        <w:t>Scenario 2</w:t>
      </w:r>
    </w:p>
    <w:p w14:paraId="195E0582" w14:textId="7B1D0034" w:rsidR="00142D3C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 xml:space="preserve">To remodel, we increase the room rate and make a profit of $40000 </w:t>
      </w:r>
      <w:r w:rsidR="008360D9" w:rsidRPr="007D6409">
        <w:rPr>
          <w:rFonts w:ascii="Times New Roman" w:hAnsi="Times New Roman" w:cs="Times New Roman"/>
          <w:sz w:val="24"/>
          <w:szCs w:val="24"/>
        </w:rPr>
        <w:t>p</w:t>
      </w:r>
      <w:r w:rsidRPr="007D6409">
        <w:rPr>
          <w:rFonts w:ascii="Times New Roman" w:hAnsi="Times New Roman" w:cs="Times New Roman"/>
          <w:sz w:val="24"/>
          <w:szCs w:val="24"/>
        </w:rPr>
        <w:t>.a</w:t>
      </w:r>
      <w:r w:rsidR="008360D9" w:rsidRPr="007D6409">
        <w:rPr>
          <w:rFonts w:ascii="Times New Roman" w:hAnsi="Times New Roman" w:cs="Times New Roman"/>
          <w:sz w:val="24"/>
          <w:szCs w:val="24"/>
        </w:rPr>
        <w:t>.</w:t>
      </w:r>
    </w:p>
    <w:p w14:paraId="4747CC41" w14:textId="6BFB414A" w:rsidR="000E5B94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 xml:space="preserve"> R.O.I = 40000 / 650000</w:t>
      </w:r>
    </w:p>
    <w:p w14:paraId="2104AC98" w14:textId="72BCED5B" w:rsidR="000E5B94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ab/>
        <w:t>=0.061538</w:t>
      </w:r>
    </w:p>
    <w:p w14:paraId="54EABA20" w14:textId="2731325A" w:rsidR="000E5B94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ab/>
        <w:t>= 6.1538%</w:t>
      </w:r>
    </w:p>
    <w:p w14:paraId="09195360" w14:textId="77777777" w:rsidR="007D6409" w:rsidRDefault="007D6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33A9BD" w14:textId="23FF02C0" w:rsidR="000E5B94" w:rsidRPr="007D6409" w:rsidRDefault="007045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6409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3</w:t>
      </w:r>
    </w:p>
    <w:p w14:paraId="73D2FCC3" w14:textId="23CFE6D7" w:rsidR="00142D3C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 xml:space="preserve">The probability of keeping at full capacity after the raise of the room rate is 70%, </w:t>
      </w:r>
      <w:r w:rsidR="000E5B94" w:rsidRPr="007D6409">
        <w:rPr>
          <w:rFonts w:ascii="Times New Roman" w:hAnsi="Times New Roman" w:cs="Times New Roman"/>
          <w:sz w:val="24"/>
          <w:szCs w:val="24"/>
        </w:rPr>
        <w:t xml:space="preserve">and that of not happening is 30%. </w:t>
      </w:r>
    </w:p>
    <w:p w14:paraId="54F57CAA" w14:textId="4ED2119C" w:rsidR="000E5B94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Expected Value = ∑P(X</w:t>
      </w:r>
      <w:r w:rsidRPr="007D640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7D6409">
        <w:rPr>
          <w:rFonts w:ascii="Times New Roman" w:hAnsi="Times New Roman" w:cs="Times New Roman"/>
          <w:sz w:val="24"/>
          <w:szCs w:val="24"/>
        </w:rPr>
        <w:t>) * X</w:t>
      </w:r>
      <w:r w:rsidRPr="007D6409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7D64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A74EC" w14:textId="5C0987A9" w:rsidR="00C84E89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Where;</w:t>
      </w:r>
    </w:p>
    <w:p w14:paraId="74082AB0" w14:textId="290CC0BC" w:rsidR="00C84E89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P(X</w:t>
      </w:r>
      <w:r w:rsidRPr="007D6409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7D6409">
        <w:rPr>
          <w:rFonts w:ascii="Times New Roman" w:hAnsi="Times New Roman" w:cs="Times New Roman"/>
          <w:sz w:val="24"/>
          <w:szCs w:val="24"/>
        </w:rPr>
        <w:t>) the probability of the event</w:t>
      </w:r>
    </w:p>
    <w:p w14:paraId="3D1AE7AB" w14:textId="2BA03243" w:rsidR="00F52346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X</w:t>
      </w:r>
      <w:r w:rsidRPr="007D6409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7D6409">
        <w:rPr>
          <w:rFonts w:ascii="Times New Roman" w:hAnsi="Times New Roman" w:cs="Times New Roman"/>
          <w:sz w:val="24"/>
          <w:szCs w:val="24"/>
        </w:rPr>
        <w:t>the event</w:t>
      </w:r>
    </w:p>
    <w:p w14:paraId="45996722" w14:textId="2B1D72F5" w:rsidR="00C84E89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 xml:space="preserve"> E.V</w:t>
      </w:r>
      <w:r w:rsidR="00F52346" w:rsidRPr="007D6409">
        <w:rPr>
          <w:rFonts w:ascii="Times New Roman" w:hAnsi="Times New Roman" w:cs="Times New Roman"/>
          <w:sz w:val="24"/>
          <w:szCs w:val="24"/>
        </w:rPr>
        <w:t xml:space="preserve"> for scenarios</w:t>
      </w:r>
      <w:r w:rsidR="00DB4AC4" w:rsidRPr="007D6409">
        <w:rPr>
          <w:rFonts w:ascii="Times New Roman" w:hAnsi="Times New Roman" w:cs="Times New Roman"/>
          <w:sz w:val="24"/>
          <w:szCs w:val="24"/>
        </w:rPr>
        <w:t>1</w:t>
      </w:r>
      <w:r w:rsidR="00F52346" w:rsidRPr="007D6409">
        <w:rPr>
          <w:rFonts w:ascii="Times New Roman" w:hAnsi="Times New Roman" w:cs="Times New Roman"/>
          <w:sz w:val="24"/>
          <w:szCs w:val="24"/>
        </w:rPr>
        <w:t xml:space="preserve"> </w:t>
      </w:r>
      <w:r w:rsidRPr="007D6409">
        <w:rPr>
          <w:rFonts w:ascii="Times New Roman" w:hAnsi="Times New Roman" w:cs="Times New Roman"/>
          <w:sz w:val="24"/>
          <w:szCs w:val="24"/>
        </w:rPr>
        <w:t xml:space="preserve">= </w:t>
      </w:r>
      <w:r w:rsidR="00EF1B0A" w:rsidRPr="007D6409">
        <w:rPr>
          <w:rFonts w:ascii="Times New Roman" w:hAnsi="Times New Roman" w:cs="Times New Roman"/>
          <w:sz w:val="24"/>
          <w:szCs w:val="24"/>
        </w:rPr>
        <w:t>(</w:t>
      </w:r>
      <w:r w:rsidRPr="007D6409">
        <w:rPr>
          <w:rFonts w:ascii="Times New Roman" w:hAnsi="Times New Roman" w:cs="Times New Roman"/>
          <w:sz w:val="24"/>
          <w:szCs w:val="24"/>
        </w:rPr>
        <w:t xml:space="preserve">70% </w:t>
      </w:r>
      <w:r w:rsidR="00EF1B0A" w:rsidRPr="007D6409">
        <w:rPr>
          <w:rFonts w:ascii="Times New Roman" w:hAnsi="Times New Roman" w:cs="Times New Roman"/>
          <w:sz w:val="24"/>
          <w:szCs w:val="24"/>
        </w:rPr>
        <w:t>*</w:t>
      </w:r>
      <w:r w:rsidRPr="007D6409">
        <w:rPr>
          <w:rFonts w:ascii="Times New Roman" w:hAnsi="Times New Roman" w:cs="Times New Roman"/>
          <w:sz w:val="24"/>
          <w:szCs w:val="24"/>
        </w:rPr>
        <w:t xml:space="preserve"> </w:t>
      </w:r>
      <w:r w:rsidR="00EF1B0A" w:rsidRPr="007D6409">
        <w:rPr>
          <w:rFonts w:ascii="Times New Roman" w:hAnsi="Times New Roman" w:cs="Times New Roman"/>
          <w:sz w:val="24"/>
          <w:szCs w:val="24"/>
        </w:rPr>
        <w:t>10000)</w:t>
      </w:r>
      <w:r w:rsidR="00F52346" w:rsidRPr="007D64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7EA013" w14:textId="2B60F2B9" w:rsidR="00EF1B0A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ab/>
      </w:r>
      <w:r w:rsidRPr="007D6409">
        <w:rPr>
          <w:rFonts w:ascii="Times New Roman" w:hAnsi="Times New Roman" w:cs="Times New Roman"/>
          <w:sz w:val="24"/>
          <w:szCs w:val="24"/>
        </w:rPr>
        <w:tab/>
      </w:r>
      <w:r w:rsidR="00DB4AC4" w:rsidRPr="007D640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D6409">
        <w:rPr>
          <w:rFonts w:ascii="Times New Roman" w:hAnsi="Times New Roman" w:cs="Times New Roman"/>
          <w:sz w:val="24"/>
          <w:szCs w:val="24"/>
        </w:rPr>
        <w:t xml:space="preserve">=7000 </w:t>
      </w:r>
      <w:r w:rsidRPr="007D6409">
        <w:rPr>
          <w:rFonts w:ascii="Times New Roman" w:hAnsi="Times New Roman" w:cs="Times New Roman"/>
          <w:sz w:val="24"/>
          <w:szCs w:val="24"/>
        </w:rPr>
        <w:tab/>
      </w:r>
    </w:p>
    <w:p w14:paraId="1435001D" w14:textId="4AF04808" w:rsidR="00F16492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E.V for both scenarios2 = (70% * 40000)</w:t>
      </w:r>
    </w:p>
    <w:p w14:paraId="7D9511ED" w14:textId="75E4CF77" w:rsidR="00DB4AC4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ab/>
      </w:r>
      <w:r w:rsidRPr="007D6409">
        <w:rPr>
          <w:rFonts w:ascii="Times New Roman" w:hAnsi="Times New Roman" w:cs="Times New Roman"/>
          <w:sz w:val="24"/>
          <w:szCs w:val="24"/>
        </w:rPr>
        <w:tab/>
      </w:r>
      <w:r w:rsidRPr="007D6409">
        <w:rPr>
          <w:rFonts w:ascii="Times New Roman" w:hAnsi="Times New Roman" w:cs="Times New Roman"/>
          <w:sz w:val="24"/>
          <w:szCs w:val="24"/>
        </w:rPr>
        <w:tab/>
        <w:t>=$28000</w:t>
      </w:r>
    </w:p>
    <w:p w14:paraId="77DCF2A9" w14:textId="7256484F" w:rsidR="00F16492" w:rsidRPr="007D6409" w:rsidRDefault="00F16492">
      <w:pPr>
        <w:rPr>
          <w:rFonts w:ascii="Times New Roman" w:hAnsi="Times New Roman" w:cs="Times New Roman"/>
          <w:sz w:val="24"/>
          <w:szCs w:val="24"/>
        </w:rPr>
      </w:pPr>
    </w:p>
    <w:p w14:paraId="7320F5E8" w14:textId="11C6A34C" w:rsidR="00F16492" w:rsidRPr="007D6409" w:rsidRDefault="007045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6409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14:paraId="0C736431" w14:textId="4D5708CD" w:rsidR="00F16492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Expected Value using Sensitivity Analysis</w:t>
      </w:r>
    </w:p>
    <w:p w14:paraId="1EF97166" w14:textId="77777777" w:rsidR="00F16492" w:rsidRPr="007D6409" w:rsidRDefault="00F16492">
      <w:pPr>
        <w:rPr>
          <w:rFonts w:ascii="Times New Roman" w:hAnsi="Times New Roman" w:cs="Times New Roman"/>
          <w:sz w:val="24"/>
          <w:szCs w:val="24"/>
        </w:rPr>
      </w:pPr>
    </w:p>
    <w:p w14:paraId="7212B7FD" w14:textId="74A63BD4" w:rsidR="00C84E89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>E.V for both scenario = E.V for scenarios1 + E.V for both scenarios2</w:t>
      </w:r>
    </w:p>
    <w:p w14:paraId="0115AAE7" w14:textId="0ECBEF00" w:rsidR="00084FCF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ab/>
      </w:r>
      <w:r w:rsidRPr="007D6409">
        <w:rPr>
          <w:rFonts w:ascii="Times New Roman" w:hAnsi="Times New Roman" w:cs="Times New Roman"/>
          <w:sz w:val="24"/>
          <w:szCs w:val="24"/>
        </w:rPr>
        <w:tab/>
        <w:t xml:space="preserve">         = $ 7000 + $ 28000</w:t>
      </w:r>
    </w:p>
    <w:p w14:paraId="409C88A6" w14:textId="300CEA8A" w:rsidR="00084FCF" w:rsidRPr="007D6409" w:rsidRDefault="007045A7">
      <w:pPr>
        <w:rPr>
          <w:rFonts w:ascii="Times New Roman" w:hAnsi="Times New Roman" w:cs="Times New Roman"/>
          <w:sz w:val="24"/>
          <w:szCs w:val="24"/>
        </w:rPr>
      </w:pPr>
      <w:r w:rsidRPr="007D6409">
        <w:rPr>
          <w:rFonts w:ascii="Times New Roman" w:hAnsi="Times New Roman" w:cs="Times New Roman"/>
          <w:sz w:val="24"/>
          <w:szCs w:val="24"/>
        </w:rPr>
        <w:tab/>
      </w:r>
      <w:r w:rsidRPr="007D6409">
        <w:rPr>
          <w:rFonts w:ascii="Times New Roman" w:hAnsi="Times New Roman" w:cs="Times New Roman"/>
          <w:sz w:val="24"/>
          <w:szCs w:val="24"/>
        </w:rPr>
        <w:tab/>
        <w:t xml:space="preserve">        = $35000</w:t>
      </w:r>
    </w:p>
    <w:p w14:paraId="2A191891" w14:textId="77777777" w:rsidR="007D6409" w:rsidRDefault="007D6409" w:rsidP="00084F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94628D" w14:textId="414C6059" w:rsidR="00084FCF" w:rsidRPr="007D6409" w:rsidRDefault="007045A7" w:rsidP="00084FC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6409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5</w:t>
      </w:r>
    </w:p>
    <w:p w14:paraId="5F785720" w14:textId="3E402924" w:rsidR="00084FCF" w:rsidRPr="007D6409" w:rsidRDefault="007045A7" w:rsidP="00084FCF">
      <w:pPr>
        <w:rPr>
          <w:rFonts w:ascii="Times New Roman" w:hAnsi="Times New Roman" w:cs="Times New Roman"/>
          <w:color w:val="1D1D1D"/>
          <w:sz w:val="24"/>
          <w:szCs w:val="24"/>
        </w:rPr>
      </w:pPr>
      <w:r w:rsidRPr="007D6409">
        <w:rPr>
          <w:rFonts w:ascii="Times New Roman" w:hAnsi="Times New Roman" w:cs="Times New Roman"/>
          <w:color w:val="1D1D1D"/>
          <w:sz w:val="24"/>
          <w:szCs w:val="24"/>
        </w:rPr>
        <w:t>ROI of the new Expected Value</w:t>
      </w:r>
    </w:p>
    <w:p w14:paraId="3E772843" w14:textId="0763CF51" w:rsidR="00084FCF" w:rsidRPr="007D6409" w:rsidRDefault="007045A7" w:rsidP="00084FCF">
      <w:pPr>
        <w:rPr>
          <w:rFonts w:ascii="Times New Roman" w:hAnsi="Times New Roman" w:cs="Times New Roman"/>
          <w:color w:val="1D1D1D"/>
          <w:sz w:val="24"/>
          <w:szCs w:val="24"/>
        </w:rPr>
      </w:pPr>
      <w:r w:rsidRPr="007D6409">
        <w:rPr>
          <w:rFonts w:ascii="Times New Roman" w:hAnsi="Times New Roman" w:cs="Times New Roman"/>
          <w:color w:val="1D1D1D"/>
          <w:sz w:val="24"/>
          <w:szCs w:val="24"/>
        </w:rPr>
        <w:t>R.O.I = N</w:t>
      </w:r>
      <w:r w:rsidR="008360D9" w:rsidRPr="007D6409">
        <w:rPr>
          <w:rFonts w:ascii="Times New Roman" w:hAnsi="Times New Roman" w:cs="Times New Roman"/>
          <w:color w:val="1D1D1D"/>
          <w:sz w:val="24"/>
          <w:szCs w:val="24"/>
        </w:rPr>
        <w:t>et</w:t>
      </w:r>
      <w:r w:rsidRPr="007D6409">
        <w:rPr>
          <w:rFonts w:ascii="Times New Roman" w:hAnsi="Times New Roman" w:cs="Times New Roman"/>
          <w:color w:val="1D1D1D"/>
          <w:sz w:val="24"/>
          <w:szCs w:val="24"/>
        </w:rPr>
        <w:t xml:space="preserve"> I</w:t>
      </w:r>
      <w:r w:rsidR="008360D9" w:rsidRPr="007D6409">
        <w:rPr>
          <w:rFonts w:ascii="Times New Roman" w:hAnsi="Times New Roman" w:cs="Times New Roman"/>
          <w:color w:val="1D1D1D"/>
          <w:sz w:val="24"/>
          <w:szCs w:val="24"/>
        </w:rPr>
        <w:t>ncome</w:t>
      </w:r>
      <w:r w:rsidRPr="007D6409">
        <w:rPr>
          <w:rFonts w:ascii="Times New Roman" w:hAnsi="Times New Roman" w:cs="Times New Roman"/>
          <w:color w:val="1D1D1D"/>
          <w:sz w:val="24"/>
          <w:szCs w:val="24"/>
        </w:rPr>
        <w:t xml:space="preserve"> / C</w:t>
      </w:r>
      <w:r w:rsidR="008360D9" w:rsidRPr="007D6409">
        <w:rPr>
          <w:rFonts w:ascii="Times New Roman" w:hAnsi="Times New Roman" w:cs="Times New Roman"/>
          <w:color w:val="1D1D1D"/>
          <w:sz w:val="24"/>
          <w:szCs w:val="24"/>
        </w:rPr>
        <w:t>ost</w:t>
      </w:r>
      <w:r w:rsidRPr="007D6409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r w:rsidR="008360D9" w:rsidRPr="007D6409">
        <w:rPr>
          <w:rFonts w:ascii="Times New Roman" w:hAnsi="Times New Roman" w:cs="Times New Roman"/>
          <w:color w:val="1D1D1D"/>
          <w:sz w:val="24"/>
          <w:szCs w:val="24"/>
        </w:rPr>
        <w:t>of</w:t>
      </w:r>
      <w:r w:rsidRPr="007D6409">
        <w:rPr>
          <w:rFonts w:ascii="Times New Roman" w:hAnsi="Times New Roman" w:cs="Times New Roman"/>
          <w:color w:val="1D1D1D"/>
          <w:sz w:val="24"/>
          <w:szCs w:val="24"/>
        </w:rPr>
        <w:t xml:space="preserve"> I</w:t>
      </w:r>
      <w:r w:rsidR="008360D9" w:rsidRPr="007D6409">
        <w:rPr>
          <w:rFonts w:ascii="Times New Roman" w:hAnsi="Times New Roman" w:cs="Times New Roman"/>
          <w:color w:val="1D1D1D"/>
          <w:sz w:val="24"/>
          <w:szCs w:val="24"/>
        </w:rPr>
        <w:t>nvestment</w:t>
      </w:r>
    </w:p>
    <w:p w14:paraId="30996347" w14:textId="27414897" w:rsidR="008360D9" w:rsidRPr="007D6409" w:rsidRDefault="007045A7" w:rsidP="00084FCF">
      <w:pPr>
        <w:rPr>
          <w:rFonts w:ascii="Times New Roman" w:hAnsi="Times New Roman" w:cs="Times New Roman"/>
          <w:color w:val="1D1D1D"/>
          <w:sz w:val="24"/>
          <w:szCs w:val="24"/>
        </w:rPr>
      </w:pPr>
      <w:r w:rsidRPr="007D6409">
        <w:rPr>
          <w:rFonts w:ascii="Times New Roman" w:hAnsi="Times New Roman" w:cs="Times New Roman"/>
          <w:color w:val="1D1D1D"/>
          <w:sz w:val="24"/>
          <w:szCs w:val="24"/>
        </w:rPr>
        <w:tab/>
        <w:t>= 35000 / 650000</w:t>
      </w:r>
    </w:p>
    <w:p w14:paraId="0E8A8F5E" w14:textId="17CE9969" w:rsidR="008360D9" w:rsidRPr="007D6409" w:rsidRDefault="007045A7" w:rsidP="00084FCF">
      <w:pPr>
        <w:rPr>
          <w:rFonts w:ascii="Times New Roman" w:hAnsi="Times New Roman" w:cs="Times New Roman"/>
          <w:color w:val="1D1D1D"/>
          <w:sz w:val="24"/>
          <w:szCs w:val="24"/>
        </w:rPr>
      </w:pPr>
      <w:r w:rsidRPr="007D6409">
        <w:rPr>
          <w:rFonts w:ascii="Times New Roman" w:hAnsi="Times New Roman" w:cs="Times New Roman"/>
          <w:color w:val="1D1D1D"/>
          <w:sz w:val="24"/>
          <w:szCs w:val="24"/>
        </w:rPr>
        <w:tab/>
        <w:t>=0.053846 * 100</w:t>
      </w:r>
    </w:p>
    <w:p w14:paraId="61C7F440" w14:textId="1B151225" w:rsidR="008360D9" w:rsidRPr="007D6409" w:rsidRDefault="007045A7" w:rsidP="00084FCF">
      <w:pPr>
        <w:rPr>
          <w:rFonts w:ascii="Times New Roman" w:hAnsi="Times New Roman" w:cs="Times New Roman"/>
          <w:color w:val="1D1D1D"/>
          <w:sz w:val="24"/>
          <w:szCs w:val="24"/>
        </w:rPr>
      </w:pPr>
      <w:r w:rsidRPr="007D6409">
        <w:rPr>
          <w:rFonts w:ascii="Times New Roman" w:hAnsi="Times New Roman" w:cs="Times New Roman"/>
          <w:color w:val="1D1D1D"/>
          <w:sz w:val="24"/>
          <w:szCs w:val="24"/>
        </w:rPr>
        <w:t xml:space="preserve">            =5.38%</w:t>
      </w:r>
    </w:p>
    <w:p w14:paraId="4D8CBC37" w14:textId="03C2B26F" w:rsidR="008360D9" w:rsidRPr="007D6409" w:rsidRDefault="007045A7" w:rsidP="00084FCF">
      <w:pPr>
        <w:rPr>
          <w:rFonts w:ascii="Times New Roman" w:hAnsi="Times New Roman" w:cs="Times New Roman"/>
          <w:b/>
          <w:bCs/>
          <w:color w:val="1D1D1D"/>
          <w:sz w:val="24"/>
          <w:szCs w:val="24"/>
        </w:rPr>
      </w:pPr>
      <w:r w:rsidRPr="007D6409">
        <w:rPr>
          <w:rFonts w:ascii="Times New Roman" w:hAnsi="Times New Roman" w:cs="Times New Roman"/>
          <w:b/>
          <w:bCs/>
          <w:color w:val="1D1D1D"/>
          <w:sz w:val="24"/>
          <w:szCs w:val="24"/>
        </w:rPr>
        <w:t>QUESTION 6</w:t>
      </w:r>
    </w:p>
    <w:p w14:paraId="5F44003F" w14:textId="4D199CE3" w:rsidR="008360D9" w:rsidRPr="007D6409" w:rsidRDefault="007045A7" w:rsidP="00084FCF">
      <w:pPr>
        <w:rPr>
          <w:rFonts w:ascii="Times New Roman" w:hAnsi="Times New Roman" w:cs="Times New Roman"/>
          <w:color w:val="1D1D1D"/>
          <w:sz w:val="24"/>
          <w:szCs w:val="24"/>
        </w:rPr>
      </w:pPr>
      <w:r w:rsidRPr="007D6409">
        <w:rPr>
          <w:rFonts w:ascii="Times New Roman" w:hAnsi="Times New Roman" w:cs="Times New Roman"/>
          <w:color w:val="1D1D1D"/>
          <w:sz w:val="24"/>
          <w:szCs w:val="24"/>
        </w:rPr>
        <w:t xml:space="preserve"> I will recommend </w:t>
      </w:r>
      <w:r w:rsidR="009C0095" w:rsidRPr="007D6409">
        <w:rPr>
          <w:rFonts w:ascii="Times New Roman" w:hAnsi="Times New Roman" w:cs="Times New Roman"/>
          <w:color w:val="1D1D1D"/>
          <w:sz w:val="24"/>
          <w:szCs w:val="24"/>
        </w:rPr>
        <w:t>Jerry to purchase an assisted living facility because it is certain that he will make a profit in both scenarios. However, I would advise him to consider scenario two, which involves remodeling the facility since it has a higher investment return.</w:t>
      </w:r>
    </w:p>
    <w:p w14:paraId="0C631655" w14:textId="77777777" w:rsidR="008360D9" w:rsidRPr="007D6409" w:rsidRDefault="008360D9" w:rsidP="00084F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8E8313" w14:textId="77777777" w:rsidR="00084FCF" w:rsidRPr="007D6409" w:rsidRDefault="00084FCF">
      <w:pPr>
        <w:rPr>
          <w:rFonts w:ascii="Times New Roman" w:hAnsi="Times New Roman" w:cs="Times New Roman"/>
          <w:sz w:val="24"/>
          <w:szCs w:val="24"/>
        </w:rPr>
      </w:pPr>
    </w:p>
    <w:p w14:paraId="385EF3AF" w14:textId="77777777" w:rsidR="00142D3C" w:rsidRPr="007D6409" w:rsidRDefault="00142D3C">
      <w:pPr>
        <w:rPr>
          <w:rFonts w:ascii="Times New Roman" w:hAnsi="Times New Roman" w:cs="Times New Roman"/>
          <w:sz w:val="24"/>
          <w:szCs w:val="24"/>
        </w:rPr>
      </w:pPr>
    </w:p>
    <w:sectPr w:rsidR="00142D3C" w:rsidRPr="007D6409" w:rsidSect="009C009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D863B" w14:textId="77777777" w:rsidR="007045A7" w:rsidRDefault="007045A7">
      <w:pPr>
        <w:spacing w:after="0" w:line="240" w:lineRule="auto"/>
      </w:pPr>
      <w:r>
        <w:separator/>
      </w:r>
    </w:p>
  </w:endnote>
  <w:endnote w:type="continuationSeparator" w:id="0">
    <w:p w14:paraId="48E7A15D" w14:textId="77777777" w:rsidR="007045A7" w:rsidRDefault="00704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828D3" w14:textId="77777777" w:rsidR="007045A7" w:rsidRDefault="007045A7">
      <w:pPr>
        <w:spacing w:after="0" w:line="240" w:lineRule="auto"/>
      </w:pPr>
      <w:r>
        <w:separator/>
      </w:r>
    </w:p>
  </w:footnote>
  <w:footnote w:type="continuationSeparator" w:id="0">
    <w:p w14:paraId="05DF321B" w14:textId="77777777" w:rsidR="007045A7" w:rsidRDefault="00704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F45FE" w14:textId="3107CAC4" w:rsidR="009C0095" w:rsidRDefault="007045A7">
    <w:pPr>
      <w:pStyle w:val="Header"/>
      <w:jc w:val="right"/>
    </w:pPr>
    <w:r w:rsidRPr="007D6409">
      <w:rPr>
        <w:rFonts w:ascii="Times New Roman" w:hAnsi="Times New Roman" w:cs="Times New Roman"/>
        <w:sz w:val="24"/>
        <w:szCs w:val="24"/>
      </w:rPr>
      <w:t>HEALTHCARE ECONOMICS</w:t>
    </w:r>
    <w:r>
      <w:t xml:space="preserve"> </w:t>
    </w:r>
    <w:r>
      <w:tab/>
    </w:r>
    <w:r>
      <w:tab/>
    </w:r>
    <w:sdt>
      <w:sdtPr>
        <w:id w:val="21177800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0215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3ACCEC0" w14:textId="77777777" w:rsidR="009C0095" w:rsidRDefault="009C00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A8E41" w14:textId="7529C181" w:rsidR="009C0095" w:rsidRDefault="007045A7">
    <w:pPr>
      <w:pStyle w:val="Header"/>
    </w:pPr>
    <w:r w:rsidRPr="007D6409">
      <w:rPr>
        <w:rFonts w:ascii="Times New Roman" w:hAnsi="Times New Roman" w:cs="Times New Roman"/>
        <w:sz w:val="24"/>
        <w:szCs w:val="24"/>
      </w:rPr>
      <w:t>RUNNING HEAD: HEALTHCARE ECONOMICS</w:t>
    </w:r>
    <w:r w:rsidRPr="007D6409">
      <w:rPr>
        <w:rFonts w:ascii="Times New Roman" w:hAnsi="Times New Roman" w:cs="Times New Roman"/>
        <w:sz w:val="24"/>
        <w:szCs w:val="24"/>
      </w:rPr>
      <w:tab/>
    </w: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B2D"/>
    <w:rsid w:val="00084FCF"/>
    <w:rsid w:val="000E5B94"/>
    <w:rsid w:val="00115B2D"/>
    <w:rsid w:val="00142D3C"/>
    <w:rsid w:val="00157558"/>
    <w:rsid w:val="004D24EC"/>
    <w:rsid w:val="007045A7"/>
    <w:rsid w:val="007D6409"/>
    <w:rsid w:val="008360D9"/>
    <w:rsid w:val="00950215"/>
    <w:rsid w:val="0098510D"/>
    <w:rsid w:val="009C0095"/>
    <w:rsid w:val="00A06325"/>
    <w:rsid w:val="00C84E89"/>
    <w:rsid w:val="00DB4AC4"/>
    <w:rsid w:val="00EF1B0A"/>
    <w:rsid w:val="00F16492"/>
    <w:rsid w:val="00F5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507821-21E5-4694-B8B3-9EAC5E6D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0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095"/>
  </w:style>
  <w:style w:type="paragraph" w:styleId="Footer">
    <w:name w:val="footer"/>
    <w:basedOn w:val="Normal"/>
    <w:link w:val="FooterChar"/>
    <w:uiPriority w:val="99"/>
    <w:unhideWhenUsed/>
    <w:rsid w:val="009C0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Phoebe Muthui</dc:creator>
  <cp:lastModifiedBy>hp</cp:lastModifiedBy>
  <cp:revision>2</cp:revision>
  <dcterms:created xsi:type="dcterms:W3CDTF">2020-09-15T15:07:00Z</dcterms:created>
  <dcterms:modified xsi:type="dcterms:W3CDTF">2020-09-15T15:07:00Z</dcterms:modified>
</cp:coreProperties>
</file>